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06DDCE16" w14:textId="77777777">
        <w:tc>
          <w:tcPr>
            <w:tcW w:w="2397" w:type="dxa"/>
          </w:tcPr>
          <w:p w14:paraId="224F31B1" w14:textId="2FE5BD42" w:rsidR="00DB3E44" w:rsidRPr="007F4BE2" w:rsidRDefault="00952DED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52119A47" wp14:editId="22EE6D59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53321C48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4473CCD9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298680BE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2805BFAF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7F975B10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6C8D6162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0637E19C" w14:textId="77777777" w:rsidR="00BD394D" w:rsidRDefault="00BD394D" w:rsidP="00DB3E44"/>
    <w:p w14:paraId="28D6D951" w14:textId="77777777" w:rsidR="00DB3E44" w:rsidRPr="0095507B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555BC261" w14:textId="4D74A7F2" w:rsidR="007D6CFA" w:rsidRDefault="007D6CFA" w:rsidP="007D6CFA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460D20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BB0568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BB0568">
        <w:rPr>
          <w:b/>
          <w:sz w:val="20"/>
          <w:u w:val="single"/>
        </w:rPr>
        <w:t>5</w:t>
      </w:r>
    </w:p>
    <w:p w14:paraId="3C3CE7CB" w14:textId="77777777" w:rsidR="0095507B" w:rsidRDefault="0095507B" w:rsidP="00185E26"/>
    <w:p w14:paraId="07952773" w14:textId="77777777" w:rsidR="00BC7812" w:rsidRDefault="00BF237F" w:rsidP="00BC7812">
      <w:pPr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9</w:t>
      </w:r>
      <w:r w:rsidR="00B376D0">
        <w:rPr>
          <w:b/>
          <w:i/>
          <w:color w:val="000000"/>
          <w:szCs w:val="24"/>
        </w:rPr>
        <w:t>.</w:t>
      </w:r>
      <w:r w:rsidR="00861B4B">
        <w:rPr>
          <w:b/>
          <w:i/>
          <w:color w:val="000000"/>
          <w:szCs w:val="24"/>
        </w:rPr>
        <w:t>2</w:t>
      </w:r>
      <w:r w:rsidR="00B376D0">
        <w:rPr>
          <w:b/>
          <w:i/>
          <w:color w:val="000000"/>
          <w:szCs w:val="24"/>
        </w:rPr>
        <w:t xml:space="preserve"> </w:t>
      </w:r>
      <w:r w:rsidR="00AB53DF">
        <w:rPr>
          <w:b/>
          <w:i/>
          <w:color w:val="000000"/>
          <w:szCs w:val="24"/>
        </w:rPr>
        <w:t>Delovanje društev</w:t>
      </w:r>
    </w:p>
    <w:p w14:paraId="00170BF2" w14:textId="77777777" w:rsidR="0095507B" w:rsidRPr="00506CA1" w:rsidRDefault="0095507B" w:rsidP="003E4A85">
      <w:pPr>
        <w:jc w:val="both"/>
        <w:rPr>
          <w:color w:val="000000"/>
          <w:szCs w:val="24"/>
        </w:rPr>
      </w:pPr>
    </w:p>
    <w:p w14:paraId="0F31F9FD" w14:textId="77777777" w:rsidR="00AB53DF" w:rsidRPr="00AB53DF" w:rsidRDefault="00AB53DF" w:rsidP="00AB53DF">
      <w:pPr>
        <w:jc w:val="both"/>
        <w:rPr>
          <w:sz w:val="18"/>
        </w:rPr>
      </w:pPr>
      <w:r w:rsidRPr="00AB53DF">
        <w:rPr>
          <w:sz w:val="18"/>
        </w:rPr>
        <w:t>Športna društva, kot osnovne športne organizacije, se na lokalni ravni združujejo v športne zveze. Društva in zveze za svoje osnovno delovanje potrebujejo sredstva za kritje osnovnih materialnih stroškov in plačilo storitev, povezanih z njihovo dejavnostjo.</w:t>
      </w:r>
    </w:p>
    <w:p w14:paraId="0B5025CC" w14:textId="77777777" w:rsidR="0095507B" w:rsidRDefault="0095507B" w:rsidP="00547AC7">
      <w:pPr>
        <w:jc w:val="both"/>
      </w:pPr>
    </w:p>
    <w:p w14:paraId="1CC6BDCD" w14:textId="77777777" w:rsidR="00547AC7" w:rsidRDefault="00547AC7" w:rsidP="00547A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4"/>
        <w:gridCol w:w="5447"/>
      </w:tblGrid>
      <w:tr w:rsidR="00B57096" w:rsidRPr="00547AC7" w14:paraId="07C66C15" w14:textId="77777777">
        <w:trPr>
          <w:trHeight w:val="567"/>
        </w:trPr>
        <w:tc>
          <w:tcPr>
            <w:tcW w:w="3402" w:type="dxa"/>
            <w:vAlign w:val="center"/>
          </w:tcPr>
          <w:p w14:paraId="0F6C15B8" w14:textId="77777777" w:rsidR="00547AC7" w:rsidRPr="00547AC7" w:rsidRDefault="00AD48B1" w:rsidP="00AD2C1D">
            <w:pPr>
              <w:rPr>
                <w:sz w:val="22"/>
              </w:rPr>
            </w:pPr>
            <w:r>
              <w:rPr>
                <w:sz w:val="22"/>
              </w:rPr>
              <w:t>Športno društvo</w:t>
            </w:r>
          </w:p>
        </w:tc>
        <w:tc>
          <w:tcPr>
            <w:tcW w:w="5559" w:type="dxa"/>
            <w:vAlign w:val="center"/>
          </w:tcPr>
          <w:p w14:paraId="4089F69B" w14:textId="77777777" w:rsidR="00547AC7" w:rsidRPr="00547AC7" w:rsidRDefault="00547AC7" w:rsidP="00AD2C1D">
            <w:pPr>
              <w:rPr>
                <w:sz w:val="22"/>
              </w:rPr>
            </w:pPr>
          </w:p>
        </w:tc>
      </w:tr>
      <w:tr w:rsidR="00547AC7" w:rsidRPr="00547AC7" w14:paraId="5867C5EB" w14:textId="77777777">
        <w:trPr>
          <w:trHeight w:val="567"/>
        </w:trPr>
        <w:tc>
          <w:tcPr>
            <w:tcW w:w="3402" w:type="dxa"/>
            <w:vAlign w:val="center"/>
          </w:tcPr>
          <w:p w14:paraId="622D17F3" w14:textId="77777777" w:rsidR="00547AC7" w:rsidRPr="00547AC7" w:rsidRDefault="00AD48B1" w:rsidP="00AD2C1D">
            <w:pPr>
              <w:rPr>
                <w:sz w:val="22"/>
              </w:rPr>
            </w:pPr>
            <w:r>
              <w:rPr>
                <w:sz w:val="22"/>
              </w:rPr>
              <w:t>Število članov s plačano članarino</w:t>
            </w:r>
          </w:p>
        </w:tc>
        <w:tc>
          <w:tcPr>
            <w:tcW w:w="5559" w:type="dxa"/>
            <w:vAlign w:val="center"/>
          </w:tcPr>
          <w:p w14:paraId="76FCB990" w14:textId="77777777" w:rsidR="00547AC7" w:rsidRPr="00547AC7" w:rsidRDefault="00547AC7" w:rsidP="00AD2C1D">
            <w:pPr>
              <w:rPr>
                <w:sz w:val="22"/>
              </w:rPr>
            </w:pPr>
          </w:p>
        </w:tc>
      </w:tr>
      <w:tr w:rsidR="00AD48B1" w:rsidRPr="00547AC7" w14:paraId="3D66AB56" w14:textId="77777777">
        <w:trPr>
          <w:trHeight w:val="567"/>
        </w:trPr>
        <w:tc>
          <w:tcPr>
            <w:tcW w:w="3402" w:type="dxa"/>
            <w:vAlign w:val="center"/>
          </w:tcPr>
          <w:p w14:paraId="2020A4E9" w14:textId="77777777" w:rsidR="00AD48B1" w:rsidRDefault="00AD48B1" w:rsidP="00AD2C1D">
            <w:pPr>
              <w:rPr>
                <w:sz w:val="22"/>
              </w:rPr>
            </w:pPr>
            <w:r>
              <w:rPr>
                <w:sz w:val="22"/>
              </w:rPr>
              <w:t>Število registriranih tekmovalcev</w:t>
            </w:r>
          </w:p>
        </w:tc>
        <w:tc>
          <w:tcPr>
            <w:tcW w:w="5559" w:type="dxa"/>
            <w:vAlign w:val="center"/>
          </w:tcPr>
          <w:p w14:paraId="1F633EA3" w14:textId="77777777" w:rsidR="00AD48B1" w:rsidRPr="00547AC7" w:rsidRDefault="00AD48B1" w:rsidP="00AD2C1D">
            <w:pPr>
              <w:rPr>
                <w:sz w:val="22"/>
              </w:rPr>
            </w:pPr>
          </w:p>
        </w:tc>
      </w:tr>
      <w:tr w:rsidR="00AD48B1" w:rsidRPr="00547AC7" w14:paraId="6FC7C514" w14:textId="77777777">
        <w:trPr>
          <w:trHeight w:val="567"/>
        </w:trPr>
        <w:tc>
          <w:tcPr>
            <w:tcW w:w="3402" w:type="dxa"/>
            <w:vAlign w:val="center"/>
          </w:tcPr>
          <w:p w14:paraId="26C7DDF5" w14:textId="77777777" w:rsidR="00AD48B1" w:rsidRDefault="00AD48B1" w:rsidP="00AD2C1D">
            <w:pPr>
              <w:rPr>
                <w:sz w:val="22"/>
              </w:rPr>
            </w:pPr>
            <w:r>
              <w:rPr>
                <w:sz w:val="22"/>
              </w:rPr>
              <w:t>Društvo vključeno v panožno zvezo DA/NE</w:t>
            </w:r>
          </w:p>
          <w:p w14:paraId="5C9AC011" w14:textId="4A318EE5" w:rsidR="00AD48B1" w:rsidRDefault="00AD48B1" w:rsidP="00AD2C1D">
            <w:pPr>
              <w:rPr>
                <w:sz w:val="22"/>
              </w:rPr>
            </w:pPr>
            <w:r>
              <w:rPr>
                <w:sz w:val="22"/>
              </w:rPr>
              <w:t>Če DA</w:t>
            </w:r>
            <w:r w:rsidR="00952DED">
              <w:rPr>
                <w:sz w:val="22"/>
              </w:rPr>
              <w:t>,</w:t>
            </w:r>
            <w:r>
              <w:rPr>
                <w:sz w:val="22"/>
              </w:rPr>
              <w:t xml:space="preserve"> vpišite v katero</w:t>
            </w:r>
          </w:p>
        </w:tc>
        <w:tc>
          <w:tcPr>
            <w:tcW w:w="5559" w:type="dxa"/>
            <w:vAlign w:val="center"/>
          </w:tcPr>
          <w:p w14:paraId="37C731A1" w14:textId="77777777" w:rsidR="00AD48B1" w:rsidRPr="00547AC7" w:rsidRDefault="00AD48B1" w:rsidP="00AD2C1D">
            <w:pPr>
              <w:rPr>
                <w:sz w:val="22"/>
              </w:rPr>
            </w:pPr>
          </w:p>
        </w:tc>
      </w:tr>
      <w:tr w:rsidR="00AD48B1" w:rsidRPr="00547AC7" w14:paraId="70185A28" w14:textId="77777777">
        <w:trPr>
          <w:trHeight w:val="567"/>
        </w:trPr>
        <w:tc>
          <w:tcPr>
            <w:tcW w:w="3402" w:type="dxa"/>
            <w:vAlign w:val="center"/>
          </w:tcPr>
          <w:p w14:paraId="5DE07711" w14:textId="77777777" w:rsidR="00AD48B1" w:rsidRDefault="00AD48B1" w:rsidP="00AD2C1D">
            <w:pPr>
              <w:rPr>
                <w:sz w:val="22"/>
              </w:rPr>
            </w:pPr>
            <w:r>
              <w:rPr>
                <w:sz w:val="22"/>
              </w:rPr>
              <w:t>Status delovanja v javnem interesu DA/NE</w:t>
            </w:r>
          </w:p>
        </w:tc>
        <w:tc>
          <w:tcPr>
            <w:tcW w:w="5559" w:type="dxa"/>
            <w:vAlign w:val="center"/>
          </w:tcPr>
          <w:p w14:paraId="0744A91C" w14:textId="77777777" w:rsidR="00AD48B1" w:rsidRPr="00547AC7" w:rsidRDefault="00AD48B1" w:rsidP="00AD2C1D">
            <w:pPr>
              <w:rPr>
                <w:sz w:val="22"/>
              </w:rPr>
            </w:pPr>
          </w:p>
        </w:tc>
      </w:tr>
    </w:tbl>
    <w:p w14:paraId="71479934" w14:textId="77777777" w:rsidR="00547AC7" w:rsidRDefault="00547AC7" w:rsidP="00547AC7"/>
    <w:p w14:paraId="62CD56A6" w14:textId="77777777" w:rsidR="00547AC7" w:rsidRDefault="00547AC7" w:rsidP="00547AC7"/>
    <w:p w14:paraId="7A821AC2" w14:textId="77777777" w:rsidR="00A259B2" w:rsidRPr="00A259B2" w:rsidRDefault="00A259B2" w:rsidP="00A259B2">
      <w:pPr>
        <w:rPr>
          <w:sz w:val="22"/>
        </w:rPr>
      </w:pPr>
      <w:r w:rsidRPr="00A259B2">
        <w:rPr>
          <w:sz w:val="22"/>
        </w:rPr>
        <w:t>Obvezne priloge:</w:t>
      </w:r>
    </w:p>
    <w:p w14:paraId="6C49795D" w14:textId="77777777" w:rsidR="00A259B2" w:rsidRPr="00F52E03" w:rsidRDefault="00A259B2" w:rsidP="00A259B2">
      <w:pPr>
        <w:numPr>
          <w:ilvl w:val="0"/>
          <w:numId w:val="5"/>
        </w:numPr>
        <w:jc w:val="both"/>
        <w:rPr>
          <w:sz w:val="20"/>
        </w:rPr>
      </w:pPr>
      <w:r>
        <w:rPr>
          <w:sz w:val="22"/>
        </w:rPr>
        <w:t>Seznam članov – dokazilo o urejeni članski evidenci</w:t>
      </w:r>
    </w:p>
    <w:p w14:paraId="59C1CC69" w14:textId="77777777" w:rsidR="00A259B2" w:rsidRPr="00A259B2" w:rsidRDefault="00A259B2" w:rsidP="00A259B2">
      <w:pPr>
        <w:numPr>
          <w:ilvl w:val="0"/>
          <w:numId w:val="5"/>
        </w:numPr>
        <w:rPr>
          <w:sz w:val="22"/>
        </w:rPr>
      </w:pPr>
      <w:r w:rsidRPr="00A259B2">
        <w:rPr>
          <w:sz w:val="22"/>
        </w:rPr>
        <w:t>Dokaz</w:t>
      </w:r>
      <w:r>
        <w:rPr>
          <w:sz w:val="22"/>
        </w:rPr>
        <w:t>ilo</w:t>
      </w:r>
      <w:r w:rsidRPr="00A259B2">
        <w:rPr>
          <w:sz w:val="22"/>
        </w:rPr>
        <w:t xml:space="preserve"> o vključenosti v panožno zvezo</w:t>
      </w:r>
    </w:p>
    <w:p w14:paraId="7ACBBA13" w14:textId="77777777" w:rsidR="00A259B2" w:rsidRPr="00A259B2" w:rsidRDefault="00A259B2" w:rsidP="00A259B2">
      <w:pPr>
        <w:numPr>
          <w:ilvl w:val="0"/>
          <w:numId w:val="5"/>
        </w:numPr>
        <w:rPr>
          <w:sz w:val="22"/>
        </w:rPr>
      </w:pPr>
      <w:r>
        <w:rPr>
          <w:sz w:val="22"/>
        </w:rPr>
        <w:t>Dokazilo o registriranih tekmovalcih</w:t>
      </w:r>
    </w:p>
    <w:p w14:paraId="74AE5440" w14:textId="77777777" w:rsidR="00A259B2" w:rsidRPr="00A259B2" w:rsidRDefault="00A259B2" w:rsidP="00A259B2">
      <w:pPr>
        <w:numPr>
          <w:ilvl w:val="0"/>
          <w:numId w:val="5"/>
        </w:numPr>
        <w:rPr>
          <w:sz w:val="22"/>
        </w:rPr>
      </w:pPr>
      <w:r w:rsidRPr="00A259B2">
        <w:rPr>
          <w:sz w:val="22"/>
        </w:rPr>
        <w:t>Kopija odločbe o statusu društva v javnem interesu</w:t>
      </w:r>
    </w:p>
    <w:p w14:paraId="5EE30413" w14:textId="77777777" w:rsidR="00A259B2" w:rsidRPr="00A259B2" w:rsidRDefault="00A259B2" w:rsidP="00A259B2"/>
    <w:p w14:paraId="46202B3D" w14:textId="77777777" w:rsidR="00547AC7" w:rsidRDefault="00547AC7" w:rsidP="00547AC7"/>
    <w:p w14:paraId="5B2790EF" w14:textId="77777777" w:rsidR="00547AC7" w:rsidRDefault="00547AC7" w:rsidP="00547AC7"/>
    <w:p w14:paraId="17F00F7F" w14:textId="77777777" w:rsidR="004063E3" w:rsidRDefault="004063E3" w:rsidP="004063E3">
      <w:pPr>
        <w:rPr>
          <w:color w:val="000000"/>
          <w:sz w:val="18"/>
        </w:rPr>
      </w:pPr>
    </w:p>
    <w:p w14:paraId="6F8F3979" w14:textId="77777777" w:rsidR="00136D3B" w:rsidRDefault="00136D3B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542DA720" w14:textId="77777777">
        <w:tc>
          <w:tcPr>
            <w:tcW w:w="2235" w:type="dxa"/>
          </w:tcPr>
          <w:p w14:paraId="649CDBF4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70AF095D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060719F1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597AEE6B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5C195DBB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3273202D" w14:textId="77777777">
        <w:tc>
          <w:tcPr>
            <w:tcW w:w="2235" w:type="dxa"/>
          </w:tcPr>
          <w:p w14:paraId="76714872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72F524BD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418F5315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</w:tc>
      </w:tr>
    </w:tbl>
    <w:p w14:paraId="05A62622" w14:textId="77777777" w:rsidR="004063E3" w:rsidRPr="004063E3" w:rsidRDefault="004063E3" w:rsidP="00B376D0">
      <w:pPr>
        <w:rPr>
          <w:color w:val="000000"/>
          <w:sz w:val="18"/>
        </w:rPr>
      </w:pPr>
    </w:p>
    <w:sectPr w:rsidR="004063E3" w:rsidRPr="004063E3" w:rsidSect="00BC7812">
      <w:footerReference w:type="default" r:id="rId9"/>
      <w:pgSz w:w="11906" w:h="16838"/>
      <w:pgMar w:top="851" w:right="1417" w:bottom="1276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AAEBF" w14:textId="77777777" w:rsidR="00CF7559" w:rsidRDefault="00CF7559" w:rsidP="009411A1">
      <w:r>
        <w:separator/>
      </w:r>
    </w:p>
  </w:endnote>
  <w:endnote w:type="continuationSeparator" w:id="0">
    <w:p w14:paraId="211515BF" w14:textId="77777777" w:rsidR="00CF7559" w:rsidRDefault="00CF7559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0"/>
      <w:gridCol w:w="1269"/>
    </w:tblGrid>
    <w:tr w:rsidR="00263C08" w:rsidRPr="004063E3" w14:paraId="58BEC5B3" w14:textId="77777777">
      <w:tc>
        <w:tcPr>
          <w:tcW w:w="7763" w:type="dxa"/>
        </w:tcPr>
        <w:p w14:paraId="5059F7BB" w14:textId="77777777" w:rsidR="00263C08" w:rsidRPr="00BC7812" w:rsidRDefault="003E7A53" w:rsidP="00AD48B1">
          <w:pPr>
            <w:jc w:val="both"/>
            <w:rPr>
              <w:color w:val="000000"/>
              <w:sz w:val="20"/>
              <w:szCs w:val="24"/>
            </w:rPr>
          </w:pPr>
          <w:r>
            <w:rPr>
              <w:color w:val="000000"/>
              <w:sz w:val="20"/>
              <w:szCs w:val="24"/>
            </w:rPr>
            <w:t xml:space="preserve">Obrazec </w:t>
          </w:r>
          <w:r w:rsidR="00861B4B">
            <w:rPr>
              <w:color w:val="000000"/>
              <w:sz w:val="20"/>
              <w:szCs w:val="24"/>
            </w:rPr>
            <w:t>9.2</w:t>
          </w:r>
          <w:r w:rsidR="00263C08" w:rsidRPr="00BC7812">
            <w:rPr>
              <w:color w:val="000000"/>
              <w:sz w:val="20"/>
              <w:szCs w:val="24"/>
            </w:rPr>
            <w:t xml:space="preserve"> </w:t>
          </w:r>
          <w:r w:rsidR="00AD48B1">
            <w:rPr>
              <w:color w:val="000000"/>
              <w:sz w:val="20"/>
              <w:szCs w:val="24"/>
            </w:rPr>
            <w:t>Delovanje društev</w:t>
          </w:r>
        </w:p>
      </w:tc>
      <w:tc>
        <w:tcPr>
          <w:tcW w:w="1276" w:type="dxa"/>
        </w:tcPr>
        <w:p w14:paraId="2681B30D" w14:textId="77777777" w:rsidR="00263C08" w:rsidRPr="004063E3" w:rsidRDefault="00263C08" w:rsidP="00F27C10">
          <w:pPr>
            <w:pStyle w:val="Noga"/>
            <w:jc w:val="right"/>
            <w:rPr>
              <w:i/>
              <w:sz w:val="22"/>
            </w:rPr>
          </w:pPr>
          <w:r w:rsidRPr="004063E3">
            <w:rPr>
              <w:i/>
              <w:sz w:val="22"/>
            </w:rPr>
            <w:t xml:space="preserve">Stran </w:t>
          </w:r>
          <w:r w:rsidRPr="004063E3">
            <w:rPr>
              <w:i/>
              <w:sz w:val="22"/>
            </w:rPr>
            <w:fldChar w:fldCharType="begin"/>
          </w:r>
          <w:r w:rsidRPr="004063E3">
            <w:rPr>
              <w:i/>
              <w:sz w:val="22"/>
            </w:rPr>
            <w:instrText xml:space="preserve"> PAGE   \* MERGEFORMAT </w:instrText>
          </w:r>
          <w:r w:rsidRPr="004063E3">
            <w:rPr>
              <w:i/>
              <w:sz w:val="22"/>
            </w:rPr>
            <w:fldChar w:fldCharType="separate"/>
          </w:r>
          <w:r w:rsidR="00843578">
            <w:rPr>
              <w:i/>
              <w:noProof/>
              <w:sz w:val="22"/>
            </w:rPr>
            <w:t>1</w:t>
          </w:r>
          <w:r w:rsidRPr="004063E3">
            <w:rPr>
              <w:i/>
              <w:sz w:val="22"/>
            </w:rPr>
            <w:fldChar w:fldCharType="end"/>
          </w:r>
        </w:p>
      </w:tc>
    </w:tr>
  </w:tbl>
  <w:p w14:paraId="29B344E9" w14:textId="77777777" w:rsidR="00263C08" w:rsidRDefault="00263C0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A53AC" w14:textId="77777777" w:rsidR="00CF7559" w:rsidRDefault="00CF7559" w:rsidP="009411A1">
      <w:r>
        <w:separator/>
      </w:r>
    </w:p>
  </w:footnote>
  <w:footnote w:type="continuationSeparator" w:id="0">
    <w:p w14:paraId="61DC3CFD" w14:textId="77777777" w:rsidR="00CF7559" w:rsidRDefault="00CF7559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0FF4"/>
    <w:multiLevelType w:val="hybridMultilevel"/>
    <w:tmpl w:val="8648E2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87F7A"/>
    <w:multiLevelType w:val="multilevel"/>
    <w:tmpl w:val="815C05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910910">
    <w:abstractNumId w:val="3"/>
  </w:num>
  <w:num w:numId="2" w16cid:durableId="490098023">
    <w:abstractNumId w:val="6"/>
  </w:num>
  <w:num w:numId="3" w16cid:durableId="911769168">
    <w:abstractNumId w:val="4"/>
  </w:num>
  <w:num w:numId="4" w16cid:durableId="182398895">
    <w:abstractNumId w:val="1"/>
  </w:num>
  <w:num w:numId="5" w16cid:durableId="2022396354">
    <w:abstractNumId w:val="2"/>
  </w:num>
  <w:num w:numId="6" w16cid:durableId="1161434625">
    <w:abstractNumId w:val="7"/>
  </w:num>
  <w:num w:numId="7" w16cid:durableId="1674454745">
    <w:abstractNumId w:val="5"/>
  </w:num>
  <w:num w:numId="8" w16cid:durableId="2044744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D19BC"/>
    <w:rsid w:val="000E3D32"/>
    <w:rsid w:val="00113511"/>
    <w:rsid w:val="00136D3B"/>
    <w:rsid w:val="0018432F"/>
    <w:rsid w:val="00185E26"/>
    <w:rsid w:val="001B491B"/>
    <w:rsid w:val="001D017A"/>
    <w:rsid w:val="001D751C"/>
    <w:rsid w:val="00263C08"/>
    <w:rsid w:val="00304204"/>
    <w:rsid w:val="003618D8"/>
    <w:rsid w:val="0039289D"/>
    <w:rsid w:val="003B62AF"/>
    <w:rsid w:val="003E4A85"/>
    <w:rsid w:val="003E7A53"/>
    <w:rsid w:val="004063E3"/>
    <w:rsid w:val="004418E4"/>
    <w:rsid w:val="00460D20"/>
    <w:rsid w:val="00506CA1"/>
    <w:rsid w:val="00547AC7"/>
    <w:rsid w:val="005C4054"/>
    <w:rsid w:val="005C579F"/>
    <w:rsid w:val="00640D8F"/>
    <w:rsid w:val="00712CE6"/>
    <w:rsid w:val="00722536"/>
    <w:rsid w:val="00737797"/>
    <w:rsid w:val="00747102"/>
    <w:rsid w:val="007B7D36"/>
    <w:rsid w:val="007C1E76"/>
    <w:rsid w:val="007D6CFA"/>
    <w:rsid w:val="007F4BE2"/>
    <w:rsid w:val="007F6849"/>
    <w:rsid w:val="008040E1"/>
    <w:rsid w:val="0081028F"/>
    <w:rsid w:val="00843578"/>
    <w:rsid w:val="00861B4B"/>
    <w:rsid w:val="008F0521"/>
    <w:rsid w:val="009411A1"/>
    <w:rsid w:val="00952DED"/>
    <w:rsid w:val="0095507B"/>
    <w:rsid w:val="00A259B2"/>
    <w:rsid w:val="00AB53DF"/>
    <w:rsid w:val="00AC5D85"/>
    <w:rsid w:val="00AD2C1D"/>
    <w:rsid w:val="00AD48B1"/>
    <w:rsid w:val="00AF62BF"/>
    <w:rsid w:val="00AF6E12"/>
    <w:rsid w:val="00B3342A"/>
    <w:rsid w:val="00B376D0"/>
    <w:rsid w:val="00B57096"/>
    <w:rsid w:val="00B9187E"/>
    <w:rsid w:val="00BB0568"/>
    <w:rsid w:val="00BC7812"/>
    <w:rsid w:val="00BD394D"/>
    <w:rsid w:val="00BF237F"/>
    <w:rsid w:val="00C1143F"/>
    <w:rsid w:val="00C17670"/>
    <w:rsid w:val="00C52B86"/>
    <w:rsid w:val="00C6676F"/>
    <w:rsid w:val="00CF7559"/>
    <w:rsid w:val="00D25BE5"/>
    <w:rsid w:val="00D655DB"/>
    <w:rsid w:val="00D678F4"/>
    <w:rsid w:val="00D8431A"/>
    <w:rsid w:val="00DA7DD8"/>
    <w:rsid w:val="00DB3E44"/>
    <w:rsid w:val="00E01482"/>
    <w:rsid w:val="00E025FF"/>
    <w:rsid w:val="00E205B6"/>
    <w:rsid w:val="00E25122"/>
    <w:rsid w:val="00ED4055"/>
    <w:rsid w:val="00ED7B25"/>
    <w:rsid w:val="00F07372"/>
    <w:rsid w:val="00F27C10"/>
    <w:rsid w:val="00F4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D37A0"/>
  <w15:chartTrackingRefBased/>
  <w15:docId w15:val="{6FCE9816-3389-4099-A80F-89CDE741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dcterms:created xsi:type="dcterms:W3CDTF">2025-02-26T08:39:00Z</dcterms:created>
  <dcterms:modified xsi:type="dcterms:W3CDTF">2025-02-26T08:39:00Z</dcterms:modified>
</cp:coreProperties>
</file>